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FEF" w:rsidRPr="00A42815" w:rsidRDefault="00C11FEF" w:rsidP="00A42815">
      <w:pPr>
        <w:ind w:left="1416" w:firstLine="708"/>
        <w:rPr>
          <w:b/>
          <w:i/>
          <w:sz w:val="28"/>
          <w:szCs w:val="28"/>
        </w:rPr>
      </w:pPr>
      <w:r w:rsidRPr="00A42815">
        <w:rPr>
          <w:b/>
          <w:i/>
          <w:sz w:val="28"/>
          <w:szCs w:val="28"/>
        </w:rPr>
        <w:t>ÚKOLY „U RYBNÍKA“</w:t>
      </w:r>
    </w:p>
    <w:p w:rsidR="00CB3C74" w:rsidRPr="0059565C" w:rsidRDefault="00C11FEF" w:rsidP="00A4281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9565C">
        <w:rPr>
          <w:sz w:val="24"/>
          <w:szCs w:val="24"/>
        </w:rPr>
        <w:t>Při plnění dnešních úkolů se podíváme k našim rybníkům, které máme tak rádi.</w:t>
      </w:r>
    </w:p>
    <w:p w:rsidR="00C11FEF" w:rsidRPr="00A42815" w:rsidRDefault="00C11FEF" w:rsidP="00C11FEF">
      <w:pPr>
        <w:spacing w:after="0" w:line="312" w:lineRule="auto"/>
        <w:jc w:val="both"/>
        <w:rPr>
          <w:rFonts w:ascii="Verdana" w:eastAsia="Times New Roman" w:hAnsi="Verdana" w:cs="Times New Roman"/>
          <w:color w:val="9F6000"/>
          <w:sz w:val="24"/>
          <w:szCs w:val="24"/>
          <w:lang w:eastAsia="cs-CZ"/>
        </w:rPr>
      </w:pPr>
      <w:r w:rsidRPr="00A42815">
        <w:rPr>
          <w:rFonts w:ascii="Verdana" w:eastAsia="Times New Roman" w:hAnsi="Verdana" w:cs="Times New Roman"/>
          <w:b/>
          <w:bCs/>
          <w:color w:val="9F6000"/>
          <w:sz w:val="24"/>
          <w:szCs w:val="24"/>
          <w:lang w:eastAsia="cs-CZ"/>
        </w:rPr>
        <w:t>Žáby</w:t>
      </w:r>
      <w:r w:rsidRPr="00A42815">
        <w:rPr>
          <w:rFonts w:ascii="Verdana" w:eastAsia="Times New Roman" w:hAnsi="Verdana" w:cs="Times New Roman"/>
          <w:color w:val="9F6000"/>
          <w:sz w:val="24"/>
          <w:szCs w:val="24"/>
          <w:lang w:eastAsia="cs-CZ"/>
        </w:rPr>
        <w:t> </w:t>
      </w:r>
    </w:p>
    <w:p w:rsidR="00C11FEF" w:rsidRPr="00A42815" w:rsidRDefault="00C11FEF" w:rsidP="00C11FEF">
      <w:pPr>
        <w:rPr>
          <w:rFonts w:ascii="Verdana" w:eastAsia="Times New Roman" w:hAnsi="Verdana" w:cs="Times New Roman"/>
          <w:color w:val="9F6000"/>
          <w:sz w:val="24"/>
          <w:szCs w:val="24"/>
          <w:lang w:eastAsia="cs-CZ"/>
        </w:rPr>
      </w:pPr>
      <w:r w:rsidRPr="00A42815">
        <w:rPr>
          <w:rFonts w:ascii="Verdana" w:eastAsia="Times New Roman" w:hAnsi="Verdana" w:cs="Times New Roman"/>
          <w:color w:val="9F6000"/>
          <w:sz w:val="24"/>
          <w:szCs w:val="24"/>
          <w:lang w:eastAsia="cs-CZ"/>
        </w:rPr>
        <w:t xml:space="preserve">Žáby skáčou do vzduchu, </w:t>
      </w:r>
      <w:r w:rsidRPr="00A42815">
        <w:rPr>
          <w:rFonts w:ascii="Verdana" w:eastAsia="Times New Roman" w:hAnsi="Verdana" w:cs="Times New Roman"/>
          <w:color w:val="9F6000"/>
          <w:sz w:val="24"/>
          <w:szCs w:val="24"/>
          <w:lang w:eastAsia="cs-CZ"/>
        </w:rPr>
        <w:br/>
        <w:t xml:space="preserve">líbí se jim na suchu. </w:t>
      </w:r>
      <w:r w:rsidRPr="00A42815">
        <w:rPr>
          <w:rFonts w:ascii="Verdana" w:eastAsia="Times New Roman" w:hAnsi="Verdana" w:cs="Times New Roman"/>
          <w:color w:val="9F6000"/>
          <w:sz w:val="24"/>
          <w:szCs w:val="24"/>
          <w:lang w:eastAsia="cs-CZ"/>
        </w:rPr>
        <w:br/>
        <w:t xml:space="preserve">Žáby skáčou do rybníka, </w:t>
      </w:r>
      <w:r w:rsidRPr="00A42815">
        <w:rPr>
          <w:rFonts w:ascii="Verdana" w:eastAsia="Times New Roman" w:hAnsi="Verdana" w:cs="Times New Roman"/>
          <w:color w:val="9F6000"/>
          <w:sz w:val="24"/>
          <w:szCs w:val="24"/>
          <w:lang w:eastAsia="cs-CZ"/>
        </w:rPr>
        <w:br/>
        <w:t>líbí se jim, jak to stříká. </w:t>
      </w:r>
    </w:p>
    <w:p w:rsidR="00C11FEF" w:rsidRPr="0059565C" w:rsidRDefault="00C11FEF" w:rsidP="00C11FEF">
      <w:pPr>
        <w:rPr>
          <w:rFonts w:cstheme="minorHAnsi"/>
          <w:sz w:val="24"/>
          <w:szCs w:val="24"/>
        </w:rPr>
      </w:pPr>
      <w:r w:rsidRPr="0059565C">
        <w:rPr>
          <w:rFonts w:eastAsia="Times New Roman" w:cstheme="minorHAnsi"/>
          <w:sz w:val="24"/>
          <w:szCs w:val="24"/>
          <w:lang w:eastAsia="cs-CZ"/>
        </w:rPr>
        <w:t xml:space="preserve">Obtáhni vytečkovanou žabku a vyskočí na tebe naše žabička Evička. </w:t>
      </w:r>
      <w:r w:rsidRPr="0059565C">
        <w:rPr>
          <w:rFonts w:eastAsia="Times New Roman" w:cstheme="minorHAnsi"/>
          <w:sz w:val="24"/>
          <w:szCs w:val="24"/>
          <w:lang w:eastAsia="cs-CZ"/>
        </w:rPr>
        <w:sym w:font="Wingdings" w:char="F04A"/>
      </w:r>
      <w:r w:rsidR="00A42815" w:rsidRPr="0059565C">
        <w:rPr>
          <w:rFonts w:eastAsia="Times New Roman" w:cstheme="minorHAnsi"/>
          <w:sz w:val="24"/>
          <w:szCs w:val="24"/>
          <w:lang w:eastAsia="cs-CZ"/>
        </w:rPr>
        <w:t xml:space="preserve"> Pomůže ti u toho krásná básnička.</w:t>
      </w:r>
      <w:r w:rsidR="0059565C" w:rsidRPr="0059565C">
        <w:rPr>
          <w:rFonts w:eastAsia="Times New Roman" w:cstheme="minorHAnsi"/>
          <w:sz w:val="24"/>
          <w:szCs w:val="24"/>
          <w:lang w:eastAsia="cs-CZ"/>
        </w:rPr>
        <w:t xml:space="preserve"> Kterou ti maminka nebo tatínek přeč</w:t>
      </w:r>
      <w:r w:rsidR="0059565C">
        <w:rPr>
          <w:rFonts w:eastAsia="Times New Roman" w:cstheme="minorHAnsi"/>
          <w:sz w:val="24"/>
          <w:szCs w:val="24"/>
          <w:lang w:eastAsia="cs-CZ"/>
        </w:rPr>
        <w:t>t</w:t>
      </w:r>
      <w:r w:rsidR="0059565C" w:rsidRPr="0059565C">
        <w:rPr>
          <w:rFonts w:eastAsia="Times New Roman" w:cstheme="minorHAnsi"/>
          <w:sz w:val="24"/>
          <w:szCs w:val="24"/>
          <w:lang w:eastAsia="cs-CZ"/>
        </w:rPr>
        <w:t>ou.</w:t>
      </w:r>
    </w:p>
    <w:p w:rsidR="00C11FEF" w:rsidRDefault="00C11FEF"/>
    <w:p w:rsidR="00C11FEF" w:rsidRDefault="00A42815">
      <w:r>
        <w:tab/>
      </w:r>
    </w:p>
    <w:p w:rsidR="00C11FEF" w:rsidRDefault="00C11FEF" w:rsidP="00A42815">
      <w:pPr>
        <w:ind w:left="12" w:firstLine="708"/>
      </w:pPr>
      <w:r w:rsidRPr="00C11FEF">
        <w:rPr>
          <w:noProof/>
          <w:lang w:eastAsia="cs-CZ"/>
        </w:rPr>
        <w:drawing>
          <wp:inline distT="0" distB="0" distL="0" distR="0">
            <wp:extent cx="3818904" cy="5394960"/>
            <wp:effectExtent l="0" t="0" r="0" b="0"/>
            <wp:docPr id="3" name="Obrázek 3" descr="C:\Users\Ace\Desktop\MŠ úkoly\obrázky\df37014d68ec01c150123033e4a9cd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\Desktop\MŠ úkoly\obrázky\df37014d68ec01c150123033e4a9cd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517" cy="543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15" w:rsidRDefault="00A42815" w:rsidP="00A42815">
      <w:pPr>
        <w:pStyle w:val="Normlnweb"/>
        <w:rPr>
          <w:rStyle w:val="Zdraznn"/>
          <w:rFonts w:ascii="Arial" w:hAnsi="Arial" w:cs="Arial"/>
          <w:b/>
          <w:bCs/>
          <w:i w:val="0"/>
          <w:color w:val="594A5F"/>
        </w:rPr>
      </w:pPr>
    </w:p>
    <w:p w:rsidR="0059565C" w:rsidRDefault="0059565C" w:rsidP="00A42815">
      <w:pPr>
        <w:pStyle w:val="Normlnweb"/>
        <w:rPr>
          <w:rStyle w:val="Zdraznn"/>
          <w:rFonts w:ascii="Arial" w:hAnsi="Arial" w:cs="Arial"/>
          <w:b/>
          <w:bCs/>
          <w:i w:val="0"/>
          <w:color w:val="594A5F"/>
        </w:rPr>
      </w:pPr>
    </w:p>
    <w:p w:rsidR="00A42815" w:rsidRPr="0059565C" w:rsidRDefault="00A42815" w:rsidP="00A42815">
      <w:pPr>
        <w:pStyle w:val="Normlnweb"/>
        <w:numPr>
          <w:ilvl w:val="0"/>
          <w:numId w:val="1"/>
        </w:numPr>
        <w:rPr>
          <w:rStyle w:val="Zdraznn"/>
          <w:rFonts w:asciiTheme="minorHAnsi" w:hAnsiTheme="minorHAnsi" w:cstheme="minorHAnsi"/>
          <w:bCs/>
          <w:i w:val="0"/>
          <w:color w:val="594A5F"/>
        </w:rPr>
      </w:pPr>
      <w:r w:rsidRPr="0059565C">
        <w:rPr>
          <w:rStyle w:val="Zdraznn"/>
          <w:rFonts w:asciiTheme="minorHAnsi" w:hAnsiTheme="minorHAnsi" w:cstheme="minorHAnsi"/>
          <w:bCs/>
          <w:i w:val="0"/>
          <w:color w:val="594A5F"/>
        </w:rPr>
        <w:lastRenderedPageBreak/>
        <w:t>Protáhni si svoje tělo, trošku skákat by to chtělo.</w:t>
      </w:r>
    </w:p>
    <w:p w:rsidR="00A42815" w:rsidRDefault="00A42815" w:rsidP="00A42815">
      <w:pPr>
        <w:pStyle w:val="Normlnweb"/>
        <w:rPr>
          <w:rStyle w:val="Zdraznn"/>
          <w:rFonts w:ascii="Arial" w:hAnsi="Arial" w:cs="Arial"/>
          <w:b/>
          <w:bCs/>
          <w:color w:val="594A5F"/>
          <w:sz w:val="20"/>
          <w:szCs w:val="20"/>
          <w:u w:val="single"/>
        </w:rPr>
      </w:pPr>
    </w:p>
    <w:p w:rsidR="00A42815" w:rsidRDefault="00A42815" w:rsidP="00A42815">
      <w:pPr>
        <w:pStyle w:val="Normlnweb"/>
        <w:rPr>
          <w:rStyle w:val="Zdraznn"/>
          <w:rFonts w:ascii="Arial" w:hAnsi="Arial" w:cs="Arial"/>
          <w:b/>
          <w:bCs/>
          <w:color w:val="594A5F"/>
          <w:sz w:val="20"/>
          <w:szCs w:val="20"/>
          <w:u w:val="single"/>
        </w:rPr>
      </w:pPr>
    </w:p>
    <w:p w:rsidR="00A42815" w:rsidRPr="00A42815" w:rsidRDefault="00A42815" w:rsidP="00A42815">
      <w:pPr>
        <w:pStyle w:val="Normlnweb"/>
        <w:rPr>
          <w:rFonts w:ascii="Arial" w:hAnsi="Arial" w:cs="Arial"/>
          <w:color w:val="594A5F"/>
          <w:sz w:val="32"/>
          <w:szCs w:val="32"/>
        </w:rPr>
      </w:pPr>
      <w:r w:rsidRPr="00A42815">
        <w:rPr>
          <w:rStyle w:val="Zdraznn"/>
          <w:rFonts w:ascii="Arial" w:hAnsi="Arial" w:cs="Arial"/>
          <w:b/>
          <w:bCs/>
          <w:color w:val="594A5F"/>
          <w:sz w:val="32"/>
          <w:szCs w:val="32"/>
          <w:u w:val="single"/>
        </w:rPr>
        <w:t>Žába</w:t>
      </w:r>
    </w:p>
    <w:p w:rsidR="00A42815" w:rsidRPr="00A42815" w:rsidRDefault="00A42815" w:rsidP="00A42815">
      <w:pPr>
        <w:pStyle w:val="Normlnweb"/>
        <w:rPr>
          <w:rFonts w:ascii="Arial" w:hAnsi="Arial" w:cs="Arial"/>
          <w:color w:val="594A5F"/>
          <w:sz w:val="32"/>
          <w:szCs w:val="32"/>
        </w:rPr>
      </w:pPr>
      <w:r w:rsidRPr="00A42815">
        <w:rPr>
          <w:rStyle w:val="Zdraznn"/>
          <w:rFonts w:ascii="Arial" w:hAnsi="Arial" w:cs="Arial"/>
          <w:color w:val="594A5F"/>
          <w:sz w:val="32"/>
          <w:szCs w:val="32"/>
        </w:rPr>
        <w:t>Žába chodit neumí</w:t>
      </w:r>
      <w:r w:rsidR="003B2BA1">
        <w:rPr>
          <w:rStyle w:val="Zdraznn"/>
          <w:rFonts w:ascii="Arial" w:hAnsi="Arial" w:cs="Arial"/>
          <w:color w:val="594A5F"/>
          <w:sz w:val="32"/>
          <w:szCs w:val="32"/>
        </w:rPr>
        <w:t>,</w:t>
      </w:r>
      <w:r w:rsidR="003B2BA1">
        <w:rPr>
          <w:rStyle w:val="Zdraznn"/>
          <w:rFonts w:ascii="Arial" w:hAnsi="Arial" w:cs="Arial"/>
          <w:color w:val="594A5F"/>
          <w:sz w:val="32"/>
          <w:szCs w:val="32"/>
        </w:rPr>
        <w:tab/>
      </w:r>
      <w:r w:rsidR="003B2BA1">
        <w:rPr>
          <w:rStyle w:val="Zdraznn"/>
          <w:rFonts w:ascii="Arial" w:hAnsi="Arial" w:cs="Arial"/>
          <w:color w:val="594A5F"/>
          <w:sz w:val="32"/>
          <w:szCs w:val="32"/>
        </w:rPr>
        <w:tab/>
      </w:r>
      <w:r w:rsidRPr="00A42815">
        <w:rPr>
          <w:rFonts w:ascii="Arial" w:hAnsi="Arial" w:cs="Arial"/>
          <w:color w:val="594A5F"/>
          <w:sz w:val="32"/>
          <w:szCs w:val="32"/>
        </w:rPr>
        <w:t>- 4 celé poskoky,</w:t>
      </w:r>
    </w:p>
    <w:p w:rsidR="00A42815" w:rsidRDefault="00A42815" w:rsidP="00A42815">
      <w:pPr>
        <w:pStyle w:val="Normlnweb"/>
        <w:rPr>
          <w:rStyle w:val="Zdraznn"/>
          <w:rFonts w:ascii="Arial" w:hAnsi="Arial" w:cs="Arial"/>
          <w:color w:val="594A5F"/>
          <w:sz w:val="32"/>
          <w:szCs w:val="32"/>
        </w:rPr>
      </w:pPr>
      <w:r w:rsidRPr="00A42815">
        <w:rPr>
          <w:rStyle w:val="Zdraznn"/>
          <w:rFonts w:ascii="Arial" w:hAnsi="Arial" w:cs="Arial"/>
          <w:color w:val="594A5F"/>
          <w:sz w:val="32"/>
          <w:szCs w:val="32"/>
        </w:rPr>
        <w:t>žába jenom skáče.</w:t>
      </w:r>
    </w:p>
    <w:p w:rsidR="00A42815" w:rsidRPr="00A42815" w:rsidRDefault="00A42815" w:rsidP="00A42815">
      <w:pPr>
        <w:pStyle w:val="Normlnweb"/>
        <w:rPr>
          <w:rFonts w:ascii="Arial" w:hAnsi="Arial" w:cs="Arial"/>
          <w:color w:val="594A5F"/>
          <w:sz w:val="32"/>
          <w:szCs w:val="32"/>
        </w:rPr>
      </w:pPr>
    </w:p>
    <w:p w:rsidR="00A42815" w:rsidRPr="00A42815" w:rsidRDefault="00A42815" w:rsidP="003B2BA1">
      <w:pPr>
        <w:pStyle w:val="Normlnweb"/>
        <w:rPr>
          <w:rFonts w:ascii="Arial" w:hAnsi="Arial" w:cs="Arial"/>
          <w:color w:val="594A5F"/>
          <w:sz w:val="32"/>
          <w:szCs w:val="32"/>
        </w:rPr>
      </w:pPr>
      <w:r>
        <w:rPr>
          <w:rStyle w:val="Zdraznn"/>
          <w:rFonts w:ascii="Arial" w:hAnsi="Arial" w:cs="Arial"/>
          <w:color w:val="594A5F"/>
          <w:sz w:val="32"/>
          <w:szCs w:val="32"/>
        </w:rPr>
        <w:t>Vrabec žábu naučí</w:t>
      </w:r>
      <w:r w:rsidR="003B2BA1">
        <w:rPr>
          <w:rStyle w:val="Zdraznn"/>
          <w:rFonts w:ascii="Arial" w:hAnsi="Arial" w:cs="Arial"/>
          <w:color w:val="594A5F"/>
          <w:sz w:val="32"/>
          <w:szCs w:val="32"/>
        </w:rPr>
        <w:tab/>
      </w:r>
      <w:r w:rsidR="003B2BA1">
        <w:rPr>
          <w:rStyle w:val="Zdraznn"/>
          <w:rFonts w:ascii="Arial" w:hAnsi="Arial" w:cs="Arial"/>
          <w:color w:val="594A5F"/>
          <w:sz w:val="32"/>
          <w:szCs w:val="32"/>
        </w:rPr>
        <w:tab/>
      </w:r>
      <w:r>
        <w:rPr>
          <w:rFonts w:ascii="Arial" w:hAnsi="Arial" w:cs="Arial"/>
          <w:color w:val="594A5F"/>
          <w:sz w:val="32"/>
          <w:szCs w:val="32"/>
        </w:rPr>
        <w:t xml:space="preserve">- ruce na ramena, 4 poskoky </w:t>
      </w:r>
      <w:r w:rsidR="003B2BA1">
        <w:rPr>
          <w:rFonts w:ascii="Arial" w:hAnsi="Arial" w:cs="Arial"/>
          <w:color w:val="594A5F"/>
          <w:sz w:val="32"/>
          <w:szCs w:val="32"/>
        </w:rPr>
        <w:t>snožmo</w:t>
      </w:r>
    </w:p>
    <w:p w:rsidR="00A42815" w:rsidRDefault="00A42815" w:rsidP="00A42815">
      <w:pPr>
        <w:pStyle w:val="Normlnweb"/>
        <w:rPr>
          <w:rStyle w:val="Zdraznn"/>
          <w:rFonts w:ascii="Arial" w:hAnsi="Arial" w:cs="Arial"/>
          <w:i w:val="0"/>
          <w:color w:val="594A5F"/>
          <w:sz w:val="32"/>
          <w:szCs w:val="32"/>
        </w:rPr>
      </w:pPr>
      <w:r w:rsidRPr="00A42815">
        <w:rPr>
          <w:rStyle w:val="Zdraznn"/>
          <w:rFonts w:ascii="Arial" w:hAnsi="Arial" w:cs="Arial"/>
          <w:color w:val="594A5F"/>
          <w:sz w:val="32"/>
          <w:szCs w:val="32"/>
        </w:rPr>
        <w:t>létat jako ptáče.</w:t>
      </w:r>
    </w:p>
    <w:p w:rsidR="003B2BA1" w:rsidRPr="003B2BA1" w:rsidRDefault="003B2BA1" w:rsidP="00A42815">
      <w:pPr>
        <w:pStyle w:val="Normlnweb"/>
        <w:rPr>
          <w:rFonts w:ascii="Arial" w:hAnsi="Arial" w:cs="Arial"/>
          <w:i/>
          <w:iCs/>
          <w:color w:val="594A5F"/>
          <w:sz w:val="32"/>
          <w:szCs w:val="32"/>
        </w:rPr>
      </w:pPr>
    </w:p>
    <w:p w:rsidR="00A42815" w:rsidRPr="00A42815" w:rsidRDefault="00A42815" w:rsidP="00A42815">
      <w:pPr>
        <w:pStyle w:val="Normlnweb"/>
        <w:rPr>
          <w:rFonts w:ascii="Arial" w:hAnsi="Arial" w:cs="Arial"/>
          <w:color w:val="594A5F"/>
          <w:sz w:val="32"/>
          <w:szCs w:val="32"/>
        </w:rPr>
      </w:pPr>
      <w:r w:rsidRPr="00A42815">
        <w:rPr>
          <w:rStyle w:val="Zdraznn"/>
          <w:rFonts w:ascii="Arial" w:hAnsi="Arial" w:cs="Arial"/>
          <w:color w:val="594A5F"/>
          <w:sz w:val="32"/>
          <w:szCs w:val="32"/>
        </w:rPr>
        <w:t>Žába mluvit neumí</w:t>
      </w:r>
      <w:r w:rsidR="003B2BA1">
        <w:rPr>
          <w:rStyle w:val="Zdraznn"/>
          <w:rFonts w:ascii="Arial" w:hAnsi="Arial" w:cs="Arial"/>
          <w:color w:val="594A5F"/>
          <w:sz w:val="32"/>
          <w:szCs w:val="32"/>
        </w:rPr>
        <w:t>,</w:t>
      </w:r>
      <w:r w:rsidR="003B2BA1">
        <w:rPr>
          <w:rStyle w:val="Zdraznn"/>
          <w:rFonts w:ascii="Arial" w:hAnsi="Arial" w:cs="Arial"/>
          <w:color w:val="594A5F"/>
          <w:sz w:val="32"/>
          <w:szCs w:val="32"/>
        </w:rPr>
        <w:tab/>
      </w:r>
      <w:r w:rsidR="003B2BA1">
        <w:rPr>
          <w:rStyle w:val="Zdraznn"/>
          <w:rFonts w:ascii="Arial" w:hAnsi="Arial" w:cs="Arial"/>
          <w:color w:val="594A5F"/>
          <w:sz w:val="32"/>
          <w:szCs w:val="32"/>
        </w:rPr>
        <w:tab/>
      </w:r>
      <w:r>
        <w:rPr>
          <w:rStyle w:val="Zdraznn"/>
          <w:rFonts w:ascii="Arial" w:hAnsi="Arial" w:cs="Arial"/>
          <w:i w:val="0"/>
          <w:color w:val="594A5F"/>
          <w:sz w:val="32"/>
          <w:szCs w:val="32"/>
        </w:rPr>
        <w:t>- opakování</w:t>
      </w:r>
    </w:p>
    <w:p w:rsidR="00A42815" w:rsidRDefault="00A42815" w:rsidP="00A42815">
      <w:pPr>
        <w:pStyle w:val="Normlnweb"/>
        <w:rPr>
          <w:rStyle w:val="Zdraznn"/>
          <w:rFonts w:ascii="Arial" w:hAnsi="Arial" w:cs="Arial"/>
          <w:color w:val="594A5F"/>
          <w:sz w:val="32"/>
          <w:szCs w:val="32"/>
        </w:rPr>
      </w:pPr>
      <w:r w:rsidRPr="00A42815">
        <w:rPr>
          <w:rStyle w:val="Zdraznn"/>
          <w:rFonts w:ascii="Arial" w:hAnsi="Arial" w:cs="Arial"/>
          <w:color w:val="594A5F"/>
          <w:sz w:val="32"/>
          <w:szCs w:val="32"/>
        </w:rPr>
        <w:t>žába jenom kuňká.</w:t>
      </w:r>
    </w:p>
    <w:p w:rsidR="00A42815" w:rsidRPr="00A42815" w:rsidRDefault="00A42815" w:rsidP="00A42815">
      <w:pPr>
        <w:pStyle w:val="Normlnweb"/>
        <w:rPr>
          <w:rFonts w:ascii="Arial" w:hAnsi="Arial" w:cs="Arial"/>
          <w:color w:val="594A5F"/>
          <w:sz w:val="32"/>
          <w:szCs w:val="32"/>
        </w:rPr>
      </w:pPr>
    </w:p>
    <w:p w:rsidR="00A42815" w:rsidRPr="00A42815" w:rsidRDefault="00A42815" w:rsidP="00A42815">
      <w:pPr>
        <w:pStyle w:val="Normlnweb"/>
        <w:rPr>
          <w:rFonts w:ascii="Arial" w:hAnsi="Arial" w:cs="Arial"/>
          <w:color w:val="594A5F"/>
          <w:sz w:val="32"/>
          <w:szCs w:val="32"/>
        </w:rPr>
      </w:pPr>
      <w:r w:rsidRPr="00A42815">
        <w:rPr>
          <w:rStyle w:val="Zdraznn"/>
          <w:rFonts w:ascii="Arial" w:hAnsi="Arial" w:cs="Arial"/>
          <w:color w:val="594A5F"/>
          <w:sz w:val="32"/>
          <w:szCs w:val="32"/>
        </w:rPr>
        <w:t>Kdo si s žábou rozumí,</w:t>
      </w:r>
    </w:p>
    <w:p w:rsidR="000C6723" w:rsidRDefault="00A42815" w:rsidP="00A42815">
      <w:pPr>
        <w:pStyle w:val="Normlnweb"/>
        <w:rPr>
          <w:rStyle w:val="Zdraznn"/>
          <w:rFonts w:ascii="Arial" w:hAnsi="Arial" w:cs="Arial"/>
          <w:color w:val="594A5F"/>
          <w:sz w:val="32"/>
          <w:szCs w:val="32"/>
        </w:rPr>
      </w:pPr>
      <w:r w:rsidRPr="00A42815">
        <w:rPr>
          <w:rStyle w:val="Zdraznn"/>
          <w:rFonts w:ascii="Arial" w:hAnsi="Arial" w:cs="Arial"/>
          <w:color w:val="594A5F"/>
          <w:sz w:val="32"/>
          <w:szCs w:val="32"/>
        </w:rPr>
        <w:t xml:space="preserve">ten je </w:t>
      </w:r>
      <w:r w:rsidR="000C6723">
        <w:rPr>
          <w:rStyle w:val="Zdraznn"/>
          <w:rFonts w:ascii="Arial" w:hAnsi="Arial" w:cs="Arial"/>
          <w:color w:val="594A5F"/>
          <w:sz w:val="32"/>
          <w:szCs w:val="32"/>
        </w:rPr>
        <w:t xml:space="preserve">taky kuňka.   </w:t>
      </w:r>
    </w:p>
    <w:p w:rsidR="000C6723" w:rsidRDefault="000C6723" w:rsidP="00A42815">
      <w:pPr>
        <w:pStyle w:val="Normlnweb"/>
        <w:rPr>
          <w:rStyle w:val="Zdraznn"/>
          <w:rFonts w:ascii="Arial" w:hAnsi="Arial" w:cs="Arial"/>
          <w:color w:val="594A5F"/>
          <w:sz w:val="32"/>
          <w:szCs w:val="32"/>
        </w:rPr>
      </w:pPr>
    </w:p>
    <w:p w:rsidR="000C6723" w:rsidRDefault="000C6723" w:rsidP="00A42815">
      <w:pPr>
        <w:pStyle w:val="Normlnweb"/>
        <w:rPr>
          <w:rStyle w:val="Zdraznn"/>
          <w:rFonts w:asciiTheme="minorHAnsi" w:hAnsiTheme="minorHAnsi" w:cstheme="minorHAnsi"/>
          <w:color w:val="594A5F"/>
        </w:rPr>
      </w:pPr>
      <w:r w:rsidRPr="000C6723">
        <w:rPr>
          <w:rStyle w:val="Zdraznn"/>
          <w:rFonts w:asciiTheme="minorHAnsi" w:hAnsiTheme="minorHAnsi" w:cstheme="minorHAnsi"/>
          <w:color w:val="594A5F"/>
        </w:rPr>
        <w:t>Výborně a teď si vybarvi obrázek.</w:t>
      </w:r>
      <w:r w:rsidR="00A42815" w:rsidRPr="000C6723">
        <w:rPr>
          <w:rStyle w:val="Zdraznn"/>
          <w:rFonts w:asciiTheme="minorHAnsi" w:hAnsiTheme="minorHAnsi" w:cstheme="minorHAnsi"/>
          <w:color w:val="594A5F"/>
        </w:rPr>
        <w:t xml:space="preserve">   </w:t>
      </w:r>
    </w:p>
    <w:p w:rsidR="00A42815" w:rsidRPr="00A42815" w:rsidRDefault="00A42815" w:rsidP="00A42815">
      <w:pPr>
        <w:pStyle w:val="Normlnweb"/>
        <w:rPr>
          <w:rFonts w:ascii="Arial" w:hAnsi="Arial" w:cs="Arial"/>
          <w:color w:val="594A5F"/>
          <w:sz w:val="32"/>
          <w:szCs w:val="32"/>
        </w:rPr>
      </w:pPr>
    </w:p>
    <w:p w:rsidR="000C6723" w:rsidRPr="00A42815" w:rsidRDefault="000C6723" w:rsidP="000C6723">
      <w:pPr>
        <w:ind w:left="708" w:firstLine="708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 wp14:anchorId="5013DBC7">
            <wp:extent cx="3311387" cy="4686869"/>
            <wp:effectExtent l="0" t="0" r="381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314" cy="4693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1FEF" w:rsidRPr="0059565C" w:rsidRDefault="0059565C" w:rsidP="0059565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9565C">
        <w:rPr>
          <w:sz w:val="24"/>
          <w:szCs w:val="24"/>
        </w:rPr>
        <w:lastRenderedPageBreak/>
        <w:t xml:space="preserve">A teď si vybarvi jeden létající hmyz, který rád krouží nad vodní hladinou. Který to je? Napoví ti hádanka. </w:t>
      </w:r>
      <w:r w:rsidRPr="0059565C">
        <w:rPr>
          <w:sz w:val="24"/>
          <w:szCs w:val="24"/>
        </w:rPr>
        <w:sym w:font="Wingdings" w:char="F04A"/>
      </w:r>
    </w:p>
    <w:p w:rsidR="0059565C" w:rsidRPr="0059565C" w:rsidRDefault="0059565C" w:rsidP="0059565C">
      <w:pPr>
        <w:ind w:left="360"/>
        <w:rPr>
          <w:b/>
          <w:i/>
          <w:sz w:val="24"/>
          <w:szCs w:val="24"/>
        </w:rPr>
      </w:pPr>
      <w:r w:rsidRPr="0059565C">
        <w:rPr>
          <w:b/>
          <w:i/>
          <w:sz w:val="24"/>
          <w:szCs w:val="24"/>
        </w:rPr>
        <w:t xml:space="preserve">„Podobá se letadélku, </w:t>
      </w:r>
    </w:p>
    <w:p w:rsidR="0059565C" w:rsidRPr="0059565C" w:rsidRDefault="0059565C" w:rsidP="0059565C">
      <w:pPr>
        <w:ind w:left="360"/>
        <w:rPr>
          <w:b/>
          <w:i/>
          <w:sz w:val="24"/>
          <w:szCs w:val="24"/>
        </w:rPr>
      </w:pPr>
      <w:r w:rsidRPr="0059565C">
        <w:rPr>
          <w:b/>
          <w:i/>
          <w:sz w:val="24"/>
          <w:szCs w:val="24"/>
        </w:rPr>
        <w:t>Vozí broučky na křidélku.</w:t>
      </w:r>
    </w:p>
    <w:p w:rsidR="0059565C" w:rsidRDefault="0059565C" w:rsidP="0059565C">
      <w:pPr>
        <w:ind w:left="360"/>
        <w:rPr>
          <w:sz w:val="24"/>
          <w:szCs w:val="24"/>
        </w:rPr>
      </w:pPr>
      <w:r w:rsidRPr="0059565C">
        <w:rPr>
          <w:b/>
          <w:i/>
          <w:sz w:val="24"/>
          <w:szCs w:val="24"/>
        </w:rPr>
        <w:t>Pozor, hrozí srážka –  letí krásná …………...“</w:t>
      </w:r>
      <w:r w:rsidRPr="0059565C">
        <w:rPr>
          <w:sz w:val="24"/>
          <w:szCs w:val="24"/>
        </w:rPr>
        <w:t xml:space="preserve">     </w:t>
      </w:r>
      <w:r w:rsidRPr="0059565C">
        <w:rPr>
          <w:sz w:val="24"/>
          <w:szCs w:val="24"/>
          <w:highlight w:val="yellow"/>
        </w:rPr>
        <w:t>(vážka)</w:t>
      </w:r>
    </w:p>
    <w:p w:rsidR="000C6723" w:rsidRDefault="000C6723" w:rsidP="0059565C">
      <w:pPr>
        <w:ind w:left="36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0C6723" w:rsidRDefault="000C6723" w:rsidP="000C6723">
      <w:pPr>
        <w:ind w:left="1776" w:firstLine="348"/>
        <w:rPr>
          <w:sz w:val="24"/>
          <w:szCs w:val="24"/>
        </w:rPr>
      </w:pPr>
    </w:p>
    <w:p w:rsidR="000C6723" w:rsidRDefault="000C6723" w:rsidP="000C6723">
      <w:pPr>
        <w:ind w:left="1776" w:firstLine="348"/>
        <w:rPr>
          <w:sz w:val="24"/>
          <w:szCs w:val="24"/>
        </w:rPr>
      </w:pPr>
    </w:p>
    <w:p w:rsidR="000C6723" w:rsidRDefault="000C6723" w:rsidP="000C6723">
      <w:pPr>
        <w:ind w:left="1776" w:firstLine="348"/>
        <w:rPr>
          <w:sz w:val="24"/>
          <w:szCs w:val="24"/>
        </w:rPr>
      </w:pPr>
      <w:r w:rsidRPr="000C6723">
        <w:rPr>
          <w:noProof/>
          <w:sz w:val="24"/>
          <w:szCs w:val="24"/>
          <w:lang w:eastAsia="cs-CZ"/>
        </w:rPr>
        <w:drawing>
          <wp:inline distT="0" distB="0" distL="0" distR="0">
            <wp:extent cx="4152900" cy="5524016"/>
            <wp:effectExtent l="0" t="0" r="0" b="635"/>
            <wp:docPr id="4" name="Obrázek 4" descr="C:\Users\Ace\Desktop\MŠ úkoly\obrázky\v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\Desktop\MŠ úkoly\obrázky\vaz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194" cy="553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23" w:rsidRPr="0059565C" w:rsidRDefault="000C6723" w:rsidP="0059565C">
      <w:pPr>
        <w:ind w:left="360"/>
        <w:rPr>
          <w:sz w:val="24"/>
          <w:szCs w:val="24"/>
        </w:rPr>
      </w:pPr>
    </w:p>
    <w:p w:rsidR="0059565C" w:rsidRDefault="0059565C" w:rsidP="0059565C">
      <w:pPr>
        <w:ind w:left="360"/>
      </w:pPr>
    </w:p>
    <w:p w:rsidR="0059565C" w:rsidRDefault="0059565C" w:rsidP="0059565C">
      <w:pPr>
        <w:ind w:left="360"/>
      </w:pPr>
    </w:p>
    <w:p w:rsidR="0059565C" w:rsidRPr="000C6723" w:rsidRDefault="000C6723" w:rsidP="000C672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C6723">
        <w:rPr>
          <w:sz w:val="24"/>
          <w:szCs w:val="24"/>
        </w:rPr>
        <w:lastRenderedPageBreak/>
        <w:t xml:space="preserve">Malovaná pohádka: přečti společně s dospělákem, ty doplňuj podle obrázků. </w:t>
      </w:r>
      <w:r w:rsidRPr="000C6723">
        <w:rPr>
          <w:sz w:val="24"/>
          <w:szCs w:val="24"/>
        </w:rPr>
        <w:sym w:font="Wingdings" w:char="F04A"/>
      </w:r>
    </w:p>
    <w:p w:rsidR="000C6723" w:rsidRDefault="000C6723" w:rsidP="000C6723">
      <w:pPr>
        <w:rPr>
          <w:noProof/>
          <w:lang w:eastAsia="cs-CZ"/>
        </w:rPr>
      </w:pPr>
    </w:p>
    <w:p w:rsidR="000C6723" w:rsidRDefault="000C6723" w:rsidP="000C6723">
      <w:pPr>
        <w:rPr>
          <w:noProof/>
          <w:lang w:eastAsia="cs-CZ"/>
        </w:rPr>
      </w:pPr>
    </w:p>
    <w:p w:rsidR="000C6723" w:rsidRDefault="000C6723" w:rsidP="000C6723">
      <w:r w:rsidRPr="000C6723">
        <w:rPr>
          <w:noProof/>
          <w:lang w:eastAsia="cs-CZ"/>
        </w:rPr>
        <w:drawing>
          <wp:inline distT="0" distB="0" distL="0" distR="0">
            <wp:extent cx="4352474" cy="6344285"/>
            <wp:effectExtent l="0" t="0" r="0" b="0"/>
            <wp:docPr id="5" name="Obrázek 5" descr="C:\Users\Ace\Desktop\MŠ úkoly\obrázky\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\Desktop\MŠ úkoly\obrázky\vod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856" cy="638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23" w:rsidRDefault="000C6723" w:rsidP="000C6723">
      <w:pPr>
        <w:ind w:left="2124" w:firstLine="708"/>
        <w:rPr>
          <w:color w:val="FF0000"/>
          <w:sz w:val="28"/>
          <w:szCs w:val="28"/>
        </w:rPr>
      </w:pPr>
      <w:r w:rsidRPr="000C6723">
        <w:rPr>
          <w:color w:val="FF0000"/>
          <w:sz w:val="28"/>
          <w:szCs w:val="28"/>
        </w:rPr>
        <w:t xml:space="preserve">Výborně </w:t>
      </w:r>
      <w:r w:rsidRPr="000C6723">
        <w:rPr>
          <w:color w:val="FF0000"/>
          <w:sz w:val="28"/>
          <w:szCs w:val="28"/>
        </w:rPr>
        <w:sym w:font="Wingdings" w:char="F04A"/>
      </w:r>
    </w:p>
    <w:p w:rsidR="000C6723" w:rsidRDefault="000C6723" w:rsidP="000C6723">
      <w:pPr>
        <w:rPr>
          <w:sz w:val="28"/>
          <w:szCs w:val="28"/>
        </w:rPr>
      </w:pPr>
    </w:p>
    <w:p w:rsidR="000C6723" w:rsidRDefault="000C6723" w:rsidP="000C6723">
      <w:pPr>
        <w:rPr>
          <w:sz w:val="28"/>
          <w:szCs w:val="28"/>
        </w:rPr>
      </w:pPr>
    </w:p>
    <w:p w:rsidR="000C6723" w:rsidRDefault="000C6723" w:rsidP="000C6723">
      <w:pPr>
        <w:rPr>
          <w:sz w:val="28"/>
          <w:szCs w:val="28"/>
        </w:rPr>
      </w:pPr>
    </w:p>
    <w:p w:rsidR="000C6723" w:rsidRDefault="000C6723" w:rsidP="000C6723">
      <w:pPr>
        <w:rPr>
          <w:sz w:val="24"/>
          <w:szCs w:val="24"/>
        </w:rPr>
      </w:pPr>
    </w:p>
    <w:p w:rsidR="000C6723" w:rsidRPr="003B2BA1" w:rsidRDefault="007D110B" w:rsidP="000C672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Naše žabička Evička si přivedla kamarádky a kamarády, n</w:t>
      </w:r>
      <w:r w:rsidR="003B2BA1">
        <w:rPr>
          <w:sz w:val="24"/>
          <w:szCs w:val="24"/>
        </w:rPr>
        <w:t>a</w:t>
      </w:r>
      <w:r>
        <w:rPr>
          <w:sz w:val="24"/>
          <w:szCs w:val="24"/>
        </w:rPr>
        <w:t>jdi vždy dvě stejné žabky a spoj je čárou a potom každou dvojici vybarvi jinou barvou.</w:t>
      </w:r>
    </w:p>
    <w:p w:rsidR="000C6723" w:rsidRPr="000C6723" w:rsidRDefault="007D110B" w:rsidP="003B2BA1">
      <w:pPr>
        <w:pStyle w:val="Bezmezer"/>
      </w:pPr>
      <w:r w:rsidRPr="007D110B">
        <w:rPr>
          <w:noProof/>
          <w:lang w:eastAsia="cs-CZ"/>
        </w:rPr>
        <w:drawing>
          <wp:inline distT="0" distB="0" distL="0" distR="0">
            <wp:extent cx="5408295" cy="7213611"/>
            <wp:effectExtent l="0" t="0" r="1905" b="6350"/>
            <wp:docPr id="8" name="Obrázek 8" descr="C:\Users\Ace\Desktop\MŠ úkoly\obrázky\za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\Desktop\MŠ úkoly\obrázky\zaba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932" cy="726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6723" w:rsidRPr="000C6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03651"/>
    <w:multiLevelType w:val="hybridMultilevel"/>
    <w:tmpl w:val="403A7B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FEF"/>
    <w:rsid w:val="000C6723"/>
    <w:rsid w:val="003B2BA1"/>
    <w:rsid w:val="0059565C"/>
    <w:rsid w:val="007D110B"/>
    <w:rsid w:val="00A42815"/>
    <w:rsid w:val="00C11FEF"/>
    <w:rsid w:val="00CB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D1E3"/>
  <w15:chartTrackingRefBased/>
  <w15:docId w15:val="{5A565F47-FD71-43C9-987A-63E652AA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42815"/>
    <w:pPr>
      <w:spacing w:after="0" w:line="240" w:lineRule="auto"/>
      <w:jc w:val="both"/>
    </w:pPr>
    <w:rPr>
      <w:rFonts w:ascii="Times New Roman" w:eastAsia="Times New Roman" w:hAnsi="Times New Roman" w:cs="Times New Roman"/>
      <w:color w:val="9F6000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42815"/>
    <w:rPr>
      <w:i/>
      <w:iCs/>
    </w:rPr>
  </w:style>
  <w:style w:type="paragraph" w:styleId="Odstavecseseznamem">
    <w:name w:val="List Paragraph"/>
    <w:basedOn w:val="Normln"/>
    <w:uiPriority w:val="34"/>
    <w:qFormat/>
    <w:rsid w:val="00A42815"/>
    <w:pPr>
      <w:ind w:left="720"/>
      <w:contextualSpacing/>
    </w:pPr>
  </w:style>
  <w:style w:type="paragraph" w:styleId="Bezmezer">
    <w:name w:val="No Spacing"/>
    <w:uiPriority w:val="1"/>
    <w:qFormat/>
    <w:rsid w:val="003B2B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Materská škola Lužice, 97, príspevková organizace</cp:lastModifiedBy>
  <cp:revision>2</cp:revision>
  <dcterms:created xsi:type="dcterms:W3CDTF">2020-04-22T13:45:00Z</dcterms:created>
  <dcterms:modified xsi:type="dcterms:W3CDTF">2020-04-27T15:29:00Z</dcterms:modified>
</cp:coreProperties>
</file>