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BD" w:rsidRPr="009005A8" w:rsidRDefault="00D501BD" w:rsidP="009005A8">
      <w:pPr>
        <w:ind w:left="2124" w:firstLine="708"/>
        <w:rPr>
          <w:b/>
          <w:i/>
          <w:sz w:val="28"/>
          <w:szCs w:val="28"/>
        </w:rPr>
      </w:pPr>
      <w:r w:rsidRPr="009005A8">
        <w:rPr>
          <w:b/>
          <w:i/>
          <w:sz w:val="28"/>
          <w:szCs w:val="28"/>
        </w:rPr>
        <w:t>ÚKOLY „ČARODĚJNICE“</w:t>
      </w:r>
    </w:p>
    <w:p w:rsidR="00E019F4" w:rsidRPr="009005A8" w:rsidRDefault="00D501BD" w:rsidP="00D501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05A8">
        <w:rPr>
          <w:sz w:val="24"/>
          <w:szCs w:val="24"/>
        </w:rPr>
        <w:t xml:space="preserve">Milé děti, kdo to letí??? Ano, hádáte správně, blíží se konec dubna a s ním i pálení čarodějnic. Nemůžeme být společně ve školce, ale máme pro vás pár úkolů. </w:t>
      </w:r>
      <w:r w:rsidRPr="009005A8">
        <w:rPr>
          <w:sz w:val="24"/>
          <w:szCs w:val="24"/>
        </w:rPr>
        <w:sym w:font="Wingdings" w:char="F04A"/>
      </w:r>
    </w:p>
    <w:p w:rsidR="00D501BD" w:rsidRPr="009005A8" w:rsidRDefault="00D501BD" w:rsidP="00D501BD">
      <w:pPr>
        <w:ind w:left="360"/>
        <w:rPr>
          <w:sz w:val="24"/>
          <w:szCs w:val="24"/>
        </w:rPr>
      </w:pPr>
      <w:r w:rsidRPr="009005A8">
        <w:rPr>
          <w:sz w:val="24"/>
          <w:szCs w:val="24"/>
        </w:rPr>
        <w:t xml:space="preserve">Pár hádanek na rozehřátí hlaviček: </w:t>
      </w:r>
    </w:p>
    <w:p w:rsidR="00D501BD" w:rsidRDefault="00D501BD" w:rsidP="00D501BD">
      <w:pPr>
        <w:ind w:left="360"/>
      </w:pPr>
      <w:r w:rsidRPr="00D501BD">
        <w:rPr>
          <w:noProof/>
          <w:lang w:eastAsia="cs-CZ"/>
        </w:rPr>
        <w:drawing>
          <wp:inline distT="0" distB="0" distL="0" distR="0">
            <wp:extent cx="5427008" cy="7296150"/>
            <wp:effectExtent l="0" t="0" r="2540" b="0"/>
            <wp:docPr id="1" name="Obrázek 1" descr="C:\Users\Ace\Desktop\MŠ úkoly\obrázky\car had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MŠ úkoly\obrázky\car hadan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68" cy="73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BD" w:rsidRDefault="00D501BD" w:rsidP="00D501BD">
      <w:pPr>
        <w:ind w:left="360"/>
      </w:pPr>
    </w:p>
    <w:p w:rsidR="00D501BD" w:rsidRPr="009005A8" w:rsidRDefault="00D501BD" w:rsidP="00D501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05A8">
        <w:rPr>
          <w:sz w:val="24"/>
          <w:szCs w:val="24"/>
        </w:rPr>
        <w:lastRenderedPageBreak/>
        <w:t xml:space="preserve">Dalším úkolem bude dokreslit </w:t>
      </w:r>
      <w:r w:rsidR="006E5619" w:rsidRPr="009005A8">
        <w:rPr>
          <w:sz w:val="24"/>
          <w:szCs w:val="24"/>
        </w:rPr>
        <w:t>čarodějnici její košťata.</w:t>
      </w:r>
    </w:p>
    <w:p w:rsidR="00D501BD" w:rsidRDefault="00D501BD" w:rsidP="00D501BD">
      <w:pPr>
        <w:pStyle w:val="Odstavecseseznamem"/>
      </w:pPr>
      <w:r w:rsidRPr="00D501BD">
        <w:rPr>
          <w:noProof/>
          <w:lang w:eastAsia="cs-CZ"/>
        </w:rPr>
        <w:drawing>
          <wp:inline distT="0" distB="0" distL="0" distR="0">
            <wp:extent cx="5760720" cy="8176506"/>
            <wp:effectExtent l="0" t="0" r="0" b="0"/>
            <wp:docPr id="2" name="Obrázek 2" descr="C:\Users\Ace\Desktop\MŠ úkoly\obrázky\ca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car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19" w:rsidRDefault="006E5619" w:rsidP="00D501BD">
      <w:pPr>
        <w:pStyle w:val="Odstavecseseznamem"/>
      </w:pPr>
    </w:p>
    <w:p w:rsidR="006E5619" w:rsidRDefault="006E5619" w:rsidP="00D501BD">
      <w:pPr>
        <w:pStyle w:val="Odstavecseseznamem"/>
      </w:pPr>
    </w:p>
    <w:p w:rsidR="006E5619" w:rsidRPr="009005A8" w:rsidRDefault="006E5619" w:rsidP="006E5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05A8">
        <w:rPr>
          <w:sz w:val="24"/>
          <w:szCs w:val="24"/>
        </w:rPr>
        <w:lastRenderedPageBreak/>
        <w:t xml:space="preserve">Let naší čarodějnice, spoj vytečkované. </w:t>
      </w:r>
    </w:p>
    <w:p w:rsidR="006E5619" w:rsidRDefault="006E5619" w:rsidP="006E5619">
      <w:r w:rsidRPr="006E5619">
        <w:rPr>
          <w:noProof/>
          <w:lang w:eastAsia="cs-CZ"/>
        </w:rPr>
        <w:drawing>
          <wp:inline distT="0" distB="0" distL="0" distR="0">
            <wp:extent cx="5760720" cy="8326928"/>
            <wp:effectExtent l="0" t="0" r="0" b="0"/>
            <wp:docPr id="3" name="Obrázek 3" descr="C:\Users\Ace\Desktop\MŠ úkoly\obrázky\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\Desktop\MŠ úkoly\obrázky\c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19" w:rsidRPr="009005A8" w:rsidRDefault="006E5619" w:rsidP="006E5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05A8">
        <w:rPr>
          <w:sz w:val="24"/>
          <w:szCs w:val="24"/>
        </w:rPr>
        <w:lastRenderedPageBreak/>
        <w:t>Nejlepší kamarád čarodějnic je černý kocour. Najdi a zakroužkuj všechny kocoury podle vzoru dole v rámečku.</w:t>
      </w:r>
    </w:p>
    <w:p w:rsidR="006E5619" w:rsidRDefault="006E5619" w:rsidP="006E5619">
      <w:pPr>
        <w:ind w:left="360"/>
      </w:pPr>
    </w:p>
    <w:p w:rsidR="006E5619" w:rsidRDefault="006E5619" w:rsidP="006E5619">
      <w:pPr>
        <w:ind w:left="360"/>
      </w:pPr>
    </w:p>
    <w:p w:rsidR="006E5619" w:rsidRDefault="006E5619" w:rsidP="006E5619">
      <w:pPr>
        <w:ind w:left="360"/>
        <w:rPr>
          <w:noProof/>
          <w:lang w:eastAsia="cs-CZ"/>
        </w:rPr>
      </w:pPr>
      <w:r w:rsidRPr="006E5619">
        <w:rPr>
          <w:noProof/>
          <w:lang w:eastAsia="cs-CZ"/>
        </w:rPr>
        <w:drawing>
          <wp:inline distT="0" distB="0" distL="0" distR="0">
            <wp:extent cx="4724400" cy="6589294"/>
            <wp:effectExtent l="0" t="0" r="0" b="2540"/>
            <wp:docPr id="5" name="Obrázek 5" descr="C:\Users\Ace\Desktop\MŠ úkoly\obrázky\c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\Desktop\MŠ úkoly\obrázky\car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96" cy="66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19" w:rsidRDefault="006E5619" w:rsidP="006E5619">
      <w:pPr>
        <w:ind w:left="360"/>
        <w:rPr>
          <w:noProof/>
          <w:lang w:eastAsia="cs-CZ"/>
        </w:rPr>
      </w:pPr>
    </w:p>
    <w:p w:rsidR="006E5619" w:rsidRDefault="006E5619" w:rsidP="006E5619">
      <w:pPr>
        <w:ind w:left="360"/>
        <w:rPr>
          <w:noProof/>
          <w:lang w:eastAsia="cs-CZ"/>
        </w:rPr>
      </w:pPr>
    </w:p>
    <w:p w:rsidR="006E5619" w:rsidRDefault="006E5619" w:rsidP="006E5619">
      <w:pPr>
        <w:ind w:left="360"/>
        <w:rPr>
          <w:noProof/>
          <w:lang w:eastAsia="cs-CZ"/>
        </w:rPr>
      </w:pPr>
    </w:p>
    <w:p w:rsidR="006E5619" w:rsidRDefault="006E5619" w:rsidP="009005A8">
      <w:pPr>
        <w:rPr>
          <w:noProof/>
          <w:lang w:eastAsia="cs-CZ"/>
        </w:rPr>
      </w:pPr>
    </w:p>
    <w:p w:rsidR="006E5619" w:rsidRDefault="006E5619" w:rsidP="006E5619">
      <w:pPr>
        <w:ind w:left="360"/>
        <w:rPr>
          <w:noProof/>
          <w:lang w:eastAsia="cs-CZ"/>
        </w:rPr>
      </w:pPr>
    </w:p>
    <w:p w:rsidR="006E5619" w:rsidRPr="009005A8" w:rsidRDefault="00C44944" w:rsidP="006E5619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Najdi 6 </w:t>
      </w:r>
      <w:r w:rsidR="009005A8" w:rsidRPr="009005A8">
        <w:rPr>
          <w:noProof/>
          <w:sz w:val="24"/>
          <w:szCs w:val="24"/>
          <w:lang w:eastAsia="cs-CZ"/>
        </w:rPr>
        <w:t>rozdílů a můžeš si obrázek vybarvit.</w:t>
      </w:r>
    </w:p>
    <w:p w:rsidR="009005A8" w:rsidRDefault="009005A8" w:rsidP="009005A8">
      <w:pPr>
        <w:pStyle w:val="Odstavecseseznamem"/>
        <w:rPr>
          <w:noProof/>
          <w:lang w:eastAsia="cs-CZ"/>
        </w:rPr>
      </w:pPr>
    </w:p>
    <w:p w:rsidR="009005A8" w:rsidRDefault="009005A8" w:rsidP="009005A8">
      <w:pPr>
        <w:pStyle w:val="Odstavecseseznamem"/>
        <w:rPr>
          <w:noProof/>
          <w:lang w:eastAsia="cs-CZ"/>
        </w:rPr>
      </w:pPr>
    </w:p>
    <w:p w:rsidR="006E5619" w:rsidRDefault="00C44944" w:rsidP="006E5619">
      <w:pPr>
        <w:ind w:left="360"/>
      </w:pPr>
      <w:r w:rsidRPr="00C44944">
        <w:rPr>
          <w:noProof/>
          <w:lang w:eastAsia="cs-CZ"/>
        </w:rPr>
        <w:drawing>
          <wp:inline distT="0" distB="0" distL="0" distR="0">
            <wp:extent cx="3990975" cy="5473337"/>
            <wp:effectExtent l="0" t="0" r="0" b="0"/>
            <wp:docPr id="4" name="Obrázek 4" descr="C:\Users\Ace\Desktop\MŠ úkoly\obrázky\ca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MŠ úkoly\obrázky\car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72" cy="548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A8" w:rsidRDefault="009005A8" w:rsidP="006E5619">
      <w:pPr>
        <w:ind w:left="360"/>
      </w:pPr>
    </w:p>
    <w:p w:rsidR="009005A8" w:rsidRPr="009005A8" w:rsidRDefault="009005A8" w:rsidP="006E5619">
      <w:pPr>
        <w:ind w:left="360"/>
        <w:rPr>
          <w:b/>
          <w:i/>
          <w:color w:val="FF0000"/>
          <w:sz w:val="24"/>
          <w:szCs w:val="24"/>
        </w:rPr>
      </w:pPr>
      <w:r w:rsidRPr="009005A8">
        <w:rPr>
          <w:b/>
          <w:i/>
          <w:color w:val="FF0000"/>
          <w:sz w:val="24"/>
          <w:szCs w:val="24"/>
        </w:rPr>
        <w:t xml:space="preserve">Výborně, moc chválíme a nakonec si můžeš s dospělákem vystřihnout, vybarvit a slepit jednu krásnou čarodějnici </w:t>
      </w:r>
      <w:proofErr w:type="spellStart"/>
      <w:r w:rsidRPr="009005A8">
        <w:rPr>
          <w:b/>
          <w:i/>
          <w:color w:val="FF0000"/>
          <w:sz w:val="24"/>
          <w:szCs w:val="24"/>
        </w:rPr>
        <w:t>Kanihůru</w:t>
      </w:r>
      <w:proofErr w:type="spellEnd"/>
      <w:r w:rsidRPr="009005A8">
        <w:rPr>
          <w:b/>
          <w:i/>
          <w:color w:val="FF0000"/>
          <w:sz w:val="24"/>
          <w:szCs w:val="24"/>
        </w:rPr>
        <w:t xml:space="preserve">. </w:t>
      </w:r>
      <w:r w:rsidRPr="009005A8">
        <w:rPr>
          <w:b/>
          <w:i/>
          <w:color w:val="FF0000"/>
          <w:sz w:val="24"/>
          <w:szCs w:val="24"/>
        </w:rPr>
        <w:sym w:font="Wingdings" w:char="F04A"/>
      </w:r>
      <w:r w:rsidRPr="009005A8">
        <w:rPr>
          <w:b/>
          <w:i/>
          <w:color w:val="FF0000"/>
          <w:sz w:val="24"/>
          <w:szCs w:val="24"/>
        </w:rPr>
        <w:t xml:space="preserve"> (známe z pohádkové knížky z MŠ)</w:t>
      </w:r>
    </w:p>
    <w:p w:rsidR="009005A8" w:rsidRDefault="009005A8" w:rsidP="006E5619">
      <w:pPr>
        <w:ind w:left="360"/>
      </w:pPr>
    </w:p>
    <w:p w:rsidR="00C44944" w:rsidRDefault="00C44944" w:rsidP="006E5619">
      <w:pPr>
        <w:ind w:left="360"/>
      </w:pPr>
    </w:p>
    <w:p w:rsidR="00C44944" w:rsidRDefault="00C44944" w:rsidP="006E5619">
      <w:pPr>
        <w:ind w:left="360"/>
      </w:pPr>
    </w:p>
    <w:p w:rsidR="00C44944" w:rsidRDefault="00C44944" w:rsidP="006E5619">
      <w:pPr>
        <w:ind w:left="360"/>
      </w:pPr>
    </w:p>
    <w:p w:rsidR="00C44944" w:rsidRDefault="00C44944" w:rsidP="006E5619">
      <w:pPr>
        <w:ind w:left="360"/>
      </w:pPr>
    </w:p>
    <w:p w:rsidR="009005A8" w:rsidRDefault="009005A8" w:rsidP="009005A8">
      <w:pPr>
        <w:pStyle w:val="Odstavecseseznamem"/>
        <w:numPr>
          <w:ilvl w:val="0"/>
          <w:numId w:val="1"/>
        </w:numPr>
      </w:pPr>
      <w:r>
        <w:lastRenderedPageBreak/>
        <w:t>Při práci ti pomůže básnička</w:t>
      </w:r>
      <w:r w:rsidR="007F7DC2">
        <w:t>.</w:t>
      </w:r>
    </w:p>
    <w:p w:rsidR="009005A8" w:rsidRDefault="009005A8" w:rsidP="009005A8">
      <w:pPr>
        <w:pStyle w:val="Odstavecseseznamem"/>
      </w:pPr>
    </w:p>
    <w:p w:rsidR="009005A8" w:rsidRPr="009005A8" w:rsidRDefault="009005A8" w:rsidP="009005A8">
      <w:pPr>
        <w:pStyle w:val="Normlnweb"/>
        <w:spacing w:before="0" w:beforeAutospacing="0" w:after="360" w:afterAutospacing="0"/>
        <w:jc w:val="center"/>
        <w:rPr>
          <w:i/>
          <w:color w:val="141412"/>
          <w:sz w:val="21"/>
          <w:szCs w:val="21"/>
        </w:rPr>
      </w:pPr>
      <w:r w:rsidRPr="009005A8">
        <w:rPr>
          <w:rStyle w:val="Siln"/>
          <w:i/>
          <w:color w:val="141412"/>
          <w:sz w:val="21"/>
          <w:szCs w:val="21"/>
        </w:rPr>
        <w:t xml:space="preserve">Ježibaby </w:t>
      </w:r>
    </w:p>
    <w:p w:rsidR="009005A8" w:rsidRDefault="009005A8" w:rsidP="009005A8">
      <w:pPr>
        <w:pStyle w:val="Normlnweb"/>
        <w:spacing w:before="0" w:beforeAutospacing="0" w:after="360" w:afterAutospacing="0"/>
        <w:jc w:val="center"/>
        <w:rPr>
          <w:rFonts w:ascii="&amp;quot" w:hAnsi="&amp;quot"/>
          <w:color w:val="141412"/>
          <w:sz w:val="21"/>
          <w:szCs w:val="21"/>
        </w:rPr>
      </w:pPr>
      <w:r>
        <w:rPr>
          <w:rStyle w:val="Zdraznn"/>
          <w:rFonts w:ascii="&amp;quot" w:hAnsi="&amp;quot"/>
          <w:color w:val="141412"/>
          <w:sz w:val="21"/>
          <w:szCs w:val="21"/>
        </w:rPr>
        <w:t>Ježibaby kamarádky, krouží vzduchem tam a zpátky.</w:t>
      </w:r>
      <w:r>
        <w:rPr>
          <w:rFonts w:ascii="&amp;quot" w:hAnsi="&amp;quot"/>
          <w:i/>
          <w:iCs/>
          <w:color w:val="141412"/>
          <w:sz w:val="21"/>
          <w:szCs w:val="21"/>
        </w:rPr>
        <w:br/>
      </w:r>
      <w:r>
        <w:rPr>
          <w:rStyle w:val="Zdraznn"/>
          <w:rFonts w:ascii="&amp;quot" w:hAnsi="&amp;quot"/>
          <w:color w:val="141412"/>
          <w:sz w:val="21"/>
          <w:szCs w:val="21"/>
        </w:rPr>
        <w:t>Šaty mají od sazí, snad se v letu nesrazí.</w:t>
      </w:r>
    </w:p>
    <w:p w:rsidR="007F7DC2" w:rsidRDefault="007F7DC2" w:rsidP="009005A8">
      <w:pPr>
        <w:pStyle w:val="Odstavecseseznamem"/>
        <w:rPr>
          <w:noProof/>
          <w:lang w:eastAsia="cs-CZ"/>
        </w:rPr>
      </w:pPr>
    </w:p>
    <w:p w:rsidR="007F7DC2" w:rsidRDefault="007F7DC2" w:rsidP="009005A8">
      <w:pPr>
        <w:pStyle w:val="Odstavecseseznamem"/>
        <w:rPr>
          <w:noProof/>
          <w:lang w:eastAsia="cs-CZ"/>
        </w:rPr>
      </w:pPr>
    </w:p>
    <w:p w:rsidR="007F7DC2" w:rsidRDefault="007F7DC2" w:rsidP="009005A8">
      <w:pPr>
        <w:pStyle w:val="Odstavecseseznamem"/>
        <w:rPr>
          <w:noProof/>
          <w:lang w:eastAsia="cs-CZ"/>
        </w:rPr>
      </w:pPr>
    </w:p>
    <w:p w:rsidR="006E5619" w:rsidRDefault="00C44944" w:rsidP="00286EB3">
      <w:pPr>
        <w:pStyle w:val="Odstavecseseznamem"/>
      </w:pPr>
      <w:r w:rsidRPr="00C44944">
        <w:rPr>
          <w:noProof/>
          <w:lang w:eastAsia="cs-CZ"/>
        </w:rPr>
        <w:drawing>
          <wp:inline distT="0" distB="0" distL="0" distR="0">
            <wp:extent cx="4857750" cy="6847115"/>
            <wp:effectExtent l="0" t="0" r="0" b="0"/>
            <wp:docPr id="8" name="Obrázek 8" descr="C:\Users\Ace\Desktop\MŠ úkoly\obrázky\ca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car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93" cy="68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3F1"/>
    <w:multiLevelType w:val="hybridMultilevel"/>
    <w:tmpl w:val="1E3068D8"/>
    <w:lvl w:ilvl="0" w:tplc="F7A65CEC">
      <w:start w:val="1"/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CCA"/>
    <w:multiLevelType w:val="hybridMultilevel"/>
    <w:tmpl w:val="A51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D"/>
    <w:rsid w:val="00286EB3"/>
    <w:rsid w:val="006E5619"/>
    <w:rsid w:val="007F7DC2"/>
    <w:rsid w:val="009005A8"/>
    <w:rsid w:val="00C44944"/>
    <w:rsid w:val="00D501BD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2F53"/>
  <w15:chartTrackingRefBased/>
  <w15:docId w15:val="{367DE76E-9585-465B-9378-D417441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1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005A8"/>
    <w:rPr>
      <w:i/>
      <w:iCs/>
    </w:rPr>
  </w:style>
  <w:style w:type="character" w:styleId="Siln">
    <w:name w:val="Strong"/>
    <w:basedOn w:val="Standardnpsmoodstavce"/>
    <w:uiPriority w:val="22"/>
    <w:qFormat/>
    <w:rsid w:val="00900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Materská škola Lužice, 97, príspevková organizace</cp:lastModifiedBy>
  <cp:revision>3</cp:revision>
  <dcterms:created xsi:type="dcterms:W3CDTF">2020-04-23T11:51:00Z</dcterms:created>
  <dcterms:modified xsi:type="dcterms:W3CDTF">2020-04-26T13:12:00Z</dcterms:modified>
</cp:coreProperties>
</file>